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FD3" w14:textId="77777777" w:rsidR="00FE1D25" w:rsidRDefault="00FE1D25" w:rsidP="00953F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846F562" w14:textId="77777777" w:rsidR="00FE1D25" w:rsidRDefault="00FE1D25" w:rsidP="00953F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A811D21" w14:textId="120BC310" w:rsidR="00953F30" w:rsidRDefault="00953F30" w:rsidP="00953F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Astral Drive Elementary School</w:t>
      </w:r>
    </w:p>
    <w:p w14:paraId="064758F4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7A2C3392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SAC Meeting Minutes</w:t>
      </w:r>
    </w:p>
    <w:p w14:paraId="0CC36B51" w14:textId="77777777" w:rsidR="00953F30" w:rsidRDefault="00953F30" w:rsidP="00953F30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3FF8BEE5" w14:textId="5E0E84EA" w:rsidR="00953F30" w:rsidRDefault="003241B7" w:rsidP="00953F3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March 7</w:t>
      </w:r>
      <w:r w:rsidR="00953F30">
        <w:rPr>
          <w:rFonts w:ascii="Times New Roman" w:hAnsi="Times New Roman" w:cs="Times New Roman"/>
          <w:sz w:val="32"/>
          <w:szCs w:val="32"/>
          <w:lang w:val="en-US"/>
        </w:rPr>
        <w:t>, 202</w:t>
      </w:r>
      <w:r w:rsidR="006F7FEF">
        <w:rPr>
          <w:rFonts w:ascii="Times New Roman" w:hAnsi="Times New Roman" w:cs="Times New Roman"/>
          <w:sz w:val="32"/>
          <w:szCs w:val="32"/>
          <w:lang w:val="en-US"/>
        </w:rPr>
        <w:t>3</w:t>
      </w:r>
    </w:p>
    <w:p w14:paraId="44C02112" w14:textId="77777777" w:rsidR="00953F30" w:rsidRPr="00FE1D25" w:rsidRDefault="00953F30" w:rsidP="00FA3EFF">
      <w:pPr>
        <w:spacing w:after="0"/>
        <w:ind w:right="-683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14:paraId="314FD972" w14:textId="23F2DB20" w:rsidR="00953F30" w:rsidRDefault="00953F30" w:rsidP="00953F30">
      <w:pPr>
        <w:spacing w:after="0"/>
        <w:ind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>
        <w:rPr>
          <w:rFonts w:ascii="Times New Roman" w:hAnsi="Times New Roman" w:cs="Times New Roman"/>
          <w:sz w:val="28"/>
          <w:szCs w:val="28"/>
          <w:lang w:val="en-US"/>
        </w:rPr>
        <w:t>Ken MacDonald, Tanya MacNeil, Mark Smith,</w:t>
      </w:r>
      <w:r w:rsidR="00324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7FEF">
        <w:rPr>
          <w:rFonts w:ascii="Times New Roman" w:hAnsi="Times New Roman" w:cs="Times New Roman"/>
          <w:sz w:val="28"/>
          <w:szCs w:val="28"/>
          <w:lang w:val="en-US"/>
        </w:rPr>
        <w:t>and Gail Stevens</w:t>
      </w:r>
    </w:p>
    <w:p w14:paraId="5F55B591" w14:textId="77777777" w:rsidR="00953F30" w:rsidRPr="008D27C5" w:rsidRDefault="00953F30" w:rsidP="00953F30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3A6302F" w14:textId="599343C1" w:rsidR="003241B7" w:rsidRDefault="00953F30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Regrets: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Justin Sheppard</w:t>
      </w:r>
      <w:r w:rsidR="003241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Jennifer Moriarty</w:t>
      </w:r>
      <w:r w:rsidR="003241B7">
        <w:rPr>
          <w:rFonts w:ascii="Times New Roman" w:hAnsi="Times New Roman" w:cs="Times New Roman"/>
          <w:sz w:val="28"/>
          <w:szCs w:val="28"/>
          <w:lang w:val="en-US"/>
        </w:rPr>
        <w:t>, and Karen McNamara</w:t>
      </w:r>
    </w:p>
    <w:p w14:paraId="38CB43DE" w14:textId="77777777" w:rsidR="00953F30" w:rsidRPr="00FE1D25" w:rsidRDefault="00953F30" w:rsidP="00953F30">
      <w:p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</w:p>
    <w:p w14:paraId="68F764C7" w14:textId="0DCCE621" w:rsidR="00953F30" w:rsidRDefault="00953F30" w:rsidP="00953F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P-</w:t>
      </w:r>
      <w:r w:rsidR="00FE1D2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Literacy Focus: </w:t>
      </w:r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>Our data shows that in October 67 students were not meeting reading benchmarks and as of March 1 that number has decreased to 38. We will continue to collect data monthly.</w:t>
      </w:r>
    </w:p>
    <w:p w14:paraId="75E20AEB" w14:textId="77777777" w:rsidR="00953F30" w:rsidRPr="008D27C5" w:rsidRDefault="00953F30" w:rsidP="00953F3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84416DB" w14:textId="418D0000" w:rsidR="00C50924" w:rsidRDefault="00112150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to 6 Computational Fluency: </w:t>
      </w:r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Our data shows that in December 87 students were having difficulty with computational fluency and in February that number </w:t>
      </w:r>
      <w:proofErr w:type="gramStart"/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>decreased</w:t>
      </w:r>
      <w:proofErr w:type="gramEnd"/>
    </w:p>
    <w:p w14:paraId="2B057810" w14:textId="0BDBC61F" w:rsidR="00112150" w:rsidRPr="008D27C5" w:rsidRDefault="00112150" w:rsidP="00FA3EFF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7A95C01" w14:textId="60B72FF0" w:rsidR="00112150" w:rsidRPr="006F7FEF" w:rsidRDefault="006F7FEF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Assemblies</w:t>
      </w:r>
      <w:r w:rsidR="00FE1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Etc.</w:t>
      </w:r>
      <w:r w:rsidR="0011215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121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 Maritime Centre for African Dance</w:t>
      </w:r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was in on January 27</w:t>
      </w:r>
      <w:r w:rsidR="00FE1D25" w:rsidRPr="00FE1D2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conducted workshops with our students. Shauntay Grant and </w:t>
      </w:r>
      <w:proofErr w:type="spellStart"/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>Inspiraton</w:t>
      </w:r>
      <w:proofErr w:type="spellEnd"/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Republic did virtual assemblies during the month of February.</w:t>
      </w:r>
    </w:p>
    <w:p w14:paraId="294990BB" w14:textId="06422E34" w:rsidR="008D27C5" w:rsidRPr="008D27C5" w:rsidRDefault="008D27C5" w:rsidP="00FA3EFF">
      <w:pPr>
        <w:spacing w:after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3F33352" w14:textId="1D02EC4C" w:rsidR="008D27C5" w:rsidRDefault="006F7FEF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Sign: </w:t>
      </w:r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>The sign has been taken down.</w:t>
      </w:r>
    </w:p>
    <w:p w14:paraId="142FD0EA" w14:textId="096E686B" w:rsidR="00FE1D25" w:rsidRDefault="00FE1D2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BA88851" w14:textId="2FBDEF18" w:rsidR="00FE1D25" w:rsidRPr="00FE1D25" w:rsidRDefault="00FE1D2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Lockdown Drill: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Our February lockdown drill was a success. Our students did an excellent job.</w:t>
      </w:r>
    </w:p>
    <w:p w14:paraId="74EFE5A1" w14:textId="5D3CA6C9" w:rsidR="00112150" w:rsidRDefault="00112150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D75790" w14:textId="1F7D17B3" w:rsidR="008D27C5" w:rsidRPr="00112150" w:rsidRDefault="008D27C5" w:rsidP="00FA3EF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27C5">
        <w:rPr>
          <w:rFonts w:ascii="Times New Roman" w:hAnsi="Times New Roman" w:cs="Times New Roman"/>
          <w:b/>
          <w:sz w:val="28"/>
          <w:szCs w:val="28"/>
          <w:lang w:val="en-US"/>
        </w:rPr>
        <w:t>Security Camera</w:t>
      </w:r>
      <w:r w:rsidR="006F7FE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D27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E1D25">
        <w:rPr>
          <w:rFonts w:ascii="Times New Roman" w:hAnsi="Times New Roman" w:cs="Times New Roman"/>
          <w:bCs/>
          <w:sz w:val="28"/>
          <w:szCs w:val="28"/>
          <w:lang w:val="en-US"/>
        </w:rPr>
        <w:t>Waiting to hear about final cost for two additional cameras and to see if we can secure funding for these.</w:t>
      </w:r>
    </w:p>
    <w:sectPr w:rsidR="008D27C5" w:rsidRPr="00112150" w:rsidSect="003917BE">
      <w:pgSz w:w="12240" w:h="15840"/>
      <w:pgMar w:top="567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30"/>
    <w:rsid w:val="00112150"/>
    <w:rsid w:val="003241B7"/>
    <w:rsid w:val="003917BE"/>
    <w:rsid w:val="006F7FEF"/>
    <w:rsid w:val="008D27C5"/>
    <w:rsid w:val="00953F30"/>
    <w:rsid w:val="00C50924"/>
    <w:rsid w:val="00FA3EFF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9DDF"/>
  <w15:chartTrackingRefBased/>
  <w15:docId w15:val="{D1E92F6A-0458-4043-B2C1-5B8FDE7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Tanya</dc:creator>
  <cp:keywords/>
  <dc:description/>
  <cp:lastModifiedBy>MacNeil, Tanya</cp:lastModifiedBy>
  <cp:revision>2</cp:revision>
  <dcterms:created xsi:type="dcterms:W3CDTF">2023-03-10T18:09:00Z</dcterms:created>
  <dcterms:modified xsi:type="dcterms:W3CDTF">2023-03-10T18:09:00Z</dcterms:modified>
</cp:coreProperties>
</file>