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FE" w:rsidRDefault="00C63CFE" w:rsidP="00C63CF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63CFE">
        <w:rPr>
          <w:rFonts w:ascii="Times New Roman" w:hAnsi="Times New Roman" w:cs="Times New Roman"/>
          <w:b/>
          <w:sz w:val="36"/>
          <w:szCs w:val="36"/>
          <w:lang w:val="en-US"/>
        </w:rPr>
        <w:t>Astral Drive Elementary School</w:t>
      </w:r>
    </w:p>
    <w:p w:rsidR="00C63CFE" w:rsidRPr="00164949" w:rsidRDefault="00C63CFE" w:rsidP="00C63CFE">
      <w:pPr>
        <w:spacing w:after="0"/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:rsidR="00C63CFE" w:rsidRPr="009B3E34" w:rsidRDefault="00C63CFE" w:rsidP="00C63CF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B3E34"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:rsidR="00C63CFE" w:rsidRPr="00C51208" w:rsidRDefault="00C63CFE" w:rsidP="00C63CFE">
      <w:pPr>
        <w:spacing w:after="0"/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:rsidR="00C63CFE" w:rsidRPr="009B3E34" w:rsidRDefault="00C63CFE" w:rsidP="00C63CF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B3E34">
        <w:rPr>
          <w:rFonts w:ascii="Times New Roman" w:hAnsi="Times New Roman" w:cs="Times New Roman"/>
          <w:sz w:val="32"/>
          <w:szCs w:val="32"/>
          <w:lang w:val="en-US"/>
        </w:rPr>
        <w:t>November 3, 2021</w:t>
      </w:r>
    </w:p>
    <w:p w:rsidR="00C63CFE" w:rsidRDefault="00C63CFE" w:rsidP="00C63CFE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Attendance: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Ken MacDonald, Tanya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MacNeil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Mark Smith and Gail Stevens</w:t>
      </w: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Regrets: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Justin Sheppard, Karen McGrath</w:t>
      </w:r>
    </w:p>
    <w:p w:rsidR="00C63CFE" w:rsidRPr="00164949" w:rsidRDefault="00C63CFE" w:rsidP="00C63CFE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Principal’s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Report: </w:t>
      </w:r>
      <w:r>
        <w:rPr>
          <w:rFonts w:ascii="Times New Roman" w:hAnsi="Times New Roman" w:cs="Times New Roman"/>
          <w:sz w:val="28"/>
          <w:szCs w:val="28"/>
          <w:lang w:val="en-US"/>
        </w:rPr>
        <w:t>Mr. MacDonald read through his report.</w:t>
      </w:r>
    </w:p>
    <w:p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Mi’kmaq History Month: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Each day there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Mi’kmaq word and fact of the day announced and then posted on the bulletin board. Teachers have incorporated lessons, read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alouds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etc. into their teaching.</w:t>
      </w:r>
    </w:p>
    <w:p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School Events: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School events such as Halloween Howl, Remembrance Day Ceremony etc. have been put on hold for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safety is still an issue regarding large gatherings of people.</w:t>
      </w:r>
    </w:p>
    <w:p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P-2 Literacy Focus: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HRCE has initiated a goal that states all students in grades P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be reading at benchmark by the end of grade 2. P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classroom teachers, resource teachers, LC teachers</w:t>
      </w:r>
      <w:r w:rsidR="0018784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school </w:t>
      </w:r>
      <w:r w:rsidR="0018784A">
        <w:rPr>
          <w:rFonts w:ascii="Times New Roman" w:hAnsi="Times New Roman" w:cs="Times New Roman"/>
          <w:sz w:val="28"/>
          <w:szCs w:val="28"/>
          <w:lang w:val="en-US"/>
        </w:rPr>
        <w:t>counselor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been working hard to teach, support</w:t>
      </w:r>
      <w:r w:rsidR="0018784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monitor </w:t>
      </w:r>
      <w:r w:rsidR="0018784A">
        <w:rPr>
          <w:rFonts w:ascii="Times New Roman" w:hAnsi="Times New Roman" w:cs="Times New Roman"/>
          <w:sz w:val="28"/>
          <w:szCs w:val="28"/>
          <w:lang w:val="en-US"/>
        </w:rPr>
        <w:t xml:space="preserve">students. Data </w:t>
      </w:r>
      <w:proofErr w:type="gramStart"/>
      <w:r w:rsidR="0018784A">
        <w:rPr>
          <w:rFonts w:ascii="Times New Roman" w:hAnsi="Times New Roman" w:cs="Times New Roman"/>
          <w:sz w:val="28"/>
          <w:szCs w:val="28"/>
          <w:lang w:val="en-US"/>
        </w:rPr>
        <w:t>is being collected</w:t>
      </w:r>
      <w:proofErr w:type="gramEnd"/>
      <w:r w:rsidR="0018784A">
        <w:rPr>
          <w:rFonts w:ascii="Times New Roman" w:hAnsi="Times New Roman" w:cs="Times New Roman"/>
          <w:sz w:val="28"/>
          <w:szCs w:val="28"/>
          <w:lang w:val="en-US"/>
        </w:rPr>
        <w:t xml:space="preserve"> monthly to help track those that need more support. Reading Recovery and APL teachers also see students in these grade levels are another source of intervention. </w:t>
      </w:r>
    </w:p>
    <w:p w:rsidR="0018784A" w:rsidRPr="000D1A90" w:rsidRDefault="0018784A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784A" w:rsidRDefault="0018784A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October Conference Day: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Teachers were at school doing their conference virtually. Teachers attended a variety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conferences 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included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Africentric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Learning, Science, Literacy, Phonemic Awareness and Leadership.</w:t>
      </w:r>
    </w:p>
    <w:p w:rsidR="0018784A" w:rsidRPr="000D1A90" w:rsidRDefault="0018784A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784A" w:rsidRDefault="0018784A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Outdoor Classroom: </w:t>
      </w:r>
      <w:r>
        <w:rPr>
          <w:rFonts w:ascii="Times New Roman" w:hAnsi="Times New Roman" w:cs="Times New Roman"/>
          <w:sz w:val="28"/>
          <w:szCs w:val="28"/>
          <w:lang w:val="en-US"/>
        </w:rPr>
        <w:t>The outdoor classroom is completed and ready for student use.</w:t>
      </w:r>
    </w:p>
    <w:p w:rsidR="0018784A" w:rsidRPr="000D1A90" w:rsidRDefault="0018784A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784A" w:rsidRDefault="0018784A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Security Cameras: </w:t>
      </w:r>
      <w:r w:rsidR="00164949">
        <w:rPr>
          <w:rFonts w:ascii="Times New Roman" w:hAnsi="Times New Roman" w:cs="Times New Roman"/>
          <w:sz w:val="28"/>
          <w:szCs w:val="28"/>
          <w:lang w:val="en-US"/>
        </w:rPr>
        <w:t>Due to graffiti and multiple broken windows, we are looking into purchasing security cameras. The hope is to have these up and running in the New Year.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4949" w:rsidRPr="000D1A90" w:rsidRDefault="00164949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949" w:rsidRDefault="00164949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Report Cards &amp; Parent-Teacher: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Parent-Teacher will be phone/virtual during the week of Nov. 22 and report cards will be emailed home on Nov. 26.</w:t>
      </w:r>
    </w:p>
    <w:p w:rsidR="00164949" w:rsidRPr="000D1A90" w:rsidRDefault="00164949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949" w:rsidRPr="00164949" w:rsidRDefault="00164949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SAC Funding: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have not heard yet about the SAC money for this school year.</w:t>
      </w:r>
    </w:p>
    <w:p w:rsidR="00C63CFE" w:rsidRPr="000D1A90" w:rsidRDefault="00C63CFE" w:rsidP="00C63CF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1A90" w:rsidRPr="000D1A90" w:rsidRDefault="000D1A90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D1A90" w:rsidRPr="000D1A90" w:rsidSect="00164949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E"/>
    <w:rsid w:val="000D1A90"/>
    <w:rsid w:val="00164949"/>
    <w:rsid w:val="0018784A"/>
    <w:rsid w:val="00347321"/>
    <w:rsid w:val="009B3E34"/>
    <w:rsid w:val="00C51208"/>
    <w:rsid w:val="00C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A120"/>
  <w15:chartTrackingRefBased/>
  <w15:docId w15:val="{D3B5A237-33D2-49C2-9461-47B40BD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2021-11-19T18:04:00Z</cp:lastPrinted>
  <dcterms:created xsi:type="dcterms:W3CDTF">2021-11-19T17:21:00Z</dcterms:created>
  <dcterms:modified xsi:type="dcterms:W3CDTF">2021-11-19T18:24:00Z</dcterms:modified>
</cp:coreProperties>
</file>